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375A" w14:textId="0C9A7290" w:rsidR="004C7B3B" w:rsidRDefault="004C7B3B" w:rsidP="004C7B3B">
      <w:pPr>
        <w:jc w:val="center"/>
        <w:rPr>
          <w:b/>
          <w:bCs/>
          <w:lang w:val="de-DE"/>
        </w:rPr>
      </w:pPr>
      <w:r>
        <w:rPr>
          <w:b/>
          <w:bCs/>
          <w:noProof/>
          <w:lang w:val="de-DE"/>
        </w:rPr>
        <w:drawing>
          <wp:inline distT="0" distB="0" distL="0" distR="0" wp14:anchorId="63B663E3" wp14:editId="022079B9">
            <wp:extent cx="3810000" cy="1190625"/>
            <wp:effectExtent l="0" t="0" r="0" b="0"/>
            <wp:docPr id="35180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26471"/>
                    <a:stretch/>
                  </pic:blipFill>
                  <pic:spPr bwMode="auto">
                    <a:xfrm>
                      <a:off x="0" y="0"/>
                      <a:ext cx="3810000" cy="1190625"/>
                    </a:xfrm>
                    <a:prstGeom prst="rect">
                      <a:avLst/>
                    </a:prstGeom>
                    <a:noFill/>
                    <a:ln>
                      <a:noFill/>
                    </a:ln>
                    <a:extLst>
                      <a:ext uri="{53640926-AAD7-44D8-BBD7-CCE9431645EC}">
                        <a14:shadowObscured xmlns:a14="http://schemas.microsoft.com/office/drawing/2010/main"/>
                      </a:ext>
                    </a:extLst>
                  </pic:spPr>
                </pic:pic>
              </a:graphicData>
            </a:graphic>
          </wp:inline>
        </w:drawing>
      </w:r>
    </w:p>
    <w:p w14:paraId="3B73E690" w14:textId="0779E217" w:rsidR="008D45E6" w:rsidRPr="00F639CB" w:rsidRDefault="004C7B3B" w:rsidP="004C7B3B">
      <w:pPr>
        <w:jc w:val="center"/>
        <w:rPr>
          <w:b/>
          <w:bCs/>
          <w:color w:val="1F4E79"/>
          <w:sz w:val="40"/>
          <w:szCs w:val="40"/>
        </w:rPr>
      </w:pPr>
      <w:r w:rsidRPr="00F639CB">
        <w:rPr>
          <w:b/>
          <w:bCs/>
          <w:color w:val="1F4E79"/>
          <w:sz w:val="40"/>
          <w:szCs w:val="40"/>
        </w:rPr>
        <w:t>Job</w:t>
      </w:r>
      <w:r w:rsidR="00024EC3" w:rsidRPr="00F639CB">
        <w:rPr>
          <w:b/>
          <w:bCs/>
          <w:color w:val="1F4E79"/>
          <w:sz w:val="40"/>
          <w:szCs w:val="40"/>
        </w:rPr>
        <w:t xml:space="preserve"> Market Template</w:t>
      </w:r>
    </w:p>
    <w:p w14:paraId="0F247972" w14:textId="7B240431" w:rsidR="00024EC3" w:rsidRPr="00F639CB" w:rsidRDefault="00024EC3" w:rsidP="004C7B3B">
      <w:pPr>
        <w:jc w:val="both"/>
      </w:pPr>
      <w:r w:rsidRPr="00F639CB">
        <w:rPr>
          <w:b/>
          <w:bCs/>
          <w:color w:val="1F4E79"/>
        </w:rPr>
        <w:t>Position Type:</w:t>
      </w:r>
      <w:r w:rsidRPr="00F639CB">
        <w:rPr>
          <w:i/>
          <w:iCs/>
          <w:color w:val="1F4E79"/>
        </w:rPr>
        <w:t xml:space="preserve"> </w:t>
      </w:r>
      <w:r w:rsidR="00F639CB" w:rsidRPr="00F639CB">
        <w:rPr>
          <w:i/>
          <w:iCs/>
          <w:color w:val="1F4E79"/>
        </w:rPr>
        <w:t xml:space="preserve"> </w:t>
      </w:r>
      <w:sdt>
        <w:sdtPr>
          <w:rPr>
            <w:color w:val="1F4E79"/>
          </w:rPr>
          <w:id w:val="1367406433"/>
          <w14:checkbox>
            <w14:checked w14:val="0"/>
            <w14:checkedState w14:val="2612" w14:font="MS Gothic"/>
            <w14:uncheckedState w14:val="2610" w14:font="MS Gothic"/>
          </w14:checkbox>
        </w:sdtPr>
        <w:sdtEndPr/>
        <w:sdtContent>
          <w:r w:rsidR="00F639CB" w:rsidRPr="00F639CB">
            <w:rPr>
              <w:rFonts w:ascii="MS Gothic" w:eastAsia="MS Gothic" w:hAnsi="MS Gothic" w:hint="eastAsia"/>
              <w:color w:val="1F4E79"/>
            </w:rPr>
            <w:t>☐</w:t>
          </w:r>
        </w:sdtContent>
      </w:sdt>
      <w:r w:rsidR="00F639CB" w:rsidRPr="00F639CB">
        <w:rPr>
          <w:color w:val="1F4E79"/>
        </w:rPr>
        <w:t xml:space="preserve"> </w:t>
      </w:r>
      <w:r w:rsidRPr="00F639CB">
        <w:t xml:space="preserve">Academic </w:t>
      </w:r>
      <w:r w:rsidR="00F639CB">
        <w:t xml:space="preserve">/ </w:t>
      </w:r>
      <w:sdt>
        <w:sdtPr>
          <w:rPr>
            <w:color w:val="1F4E79"/>
          </w:rPr>
          <w:id w:val="-451477151"/>
          <w14:checkbox>
            <w14:checked w14:val="0"/>
            <w14:checkedState w14:val="2612" w14:font="MS Gothic"/>
            <w14:uncheckedState w14:val="2610" w14:font="MS Gothic"/>
          </w14:checkbox>
        </w:sdtPr>
        <w:sdtEndPr/>
        <w:sdtContent>
          <w:r w:rsidR="00F639CB" w:rsidRPr="00F639CB">
            <w:rPr>
              <w:rFonts w:ascii="MS Gothic" w:eastAsia="MS Gothic" w:hAnsi="MS Gothic" w:hint="eastAsia"/>
              <w:color w:val="1F4E79"/>
            </w:rPr>
            <w:t>☐</w:t>
          </w:r>
        </w:sdtContent>
      </w:sdt>
      <w:r w:rsidR="00F639CB" w:rsidRPr="00F639CB">
        <w:t xml:space="preserve"> </w:t>
      </w:r>
      <w:r w:rsidRPr="00F639CB">
        <w:t>Industry</w:t>
      </w:r>
      <w:r w:rsidR="00F639CB">
        <w:t xml:space="preserve"> / </w:t>
      </w:r>
      <w:sdt>
        <w:sdtPr>
          <w:rPr>
            <w:color w:val="1F4E79"/>
          </w:rPr>
          <w:id w:val="321783358"/>
          <w14:checkbox>
            <w14:checked w14:val="0"/>
            <w14:checkedState w14:val="2612" w14:font="MS Gothic"/>
            <w14:uncheckedState w14:val="2610" w14:font="MS Gothic"/>
          </w14:checkbox>
        </w:sdtPr>
        <w:sdtEndPr/>
        <w:sdtContent>
          <w:r w:rsidR="00F639CB" w:rsidRPr="00F639CB">
            <w:rPr>
              <w:rFonts w:ascii="MS Gothic" w:eastAsia="MS Gothic" w:hAnsi="MS Gothic" w:hint="eastAsia"/>
              <w:color w:val="1F4E79"/>
            </w:rPr>
            <w:t>☐</w:t>
          </w:r>
        </w:sdtContent>
      </w:sdt>
      <w:r w:rsidR="00F639CB" w:rsidRPr="00F639CB">
        <w:t xml:space="preserve"> Hybrid</w:t>
      </w:r>
    </w:p>
    <w:p w14:paraId="10AD05EE" w14:textId="0F7E91A6" w:rsidR="00024EC3" w:rsidRPr="00F639CB" w:rsidRDefault="00024EC3" w:rsidP="004C7B3B">
      <w:pPr>
        <w:jc w:val="both"/>
      </w:pPr>
      <w:r w:rsidRPr="00F639CB">
        <w:rPr>
          <w:b/>
          <w:bCs/>
          <w:color w:val="1F4E79"/>
        </w:rPr>
        <w:t xml:space="preserve">Position </w:t>
      </w:r>
      <w:r w:rsidR="00F639CB" w:rsidRPr="00F639CB">
        <w:rPr>
          <w:b/>
          <w:bCs/>
          <w:color w:val="1F4E79"/>
        </w:rPr>
        <w:t>Title</w:t>
      </w:r>
      <w:r w:rsidRPr="00F639CB">
        <w:rPr>
          <w:b/>
          <w:bCs/>
          <w:color w:val="1F4E79"/>
        </w:rPr>
        <w:t>:</w:t>
      </w:r>
      <w:r w:rsidRPr="00F639CB">
        <w:rPr>
          <w:color w:val="1F4E79"/>
        </w:rPr>
        <w:t xml:space="preserve"> </w:t>
      </w:r>
      <w:r w:rsidRPr="00F639CB">
        <w:rPr>
          <w:i/>
          <w:iCs/>
        </w:rPr>
        <w:t>Job Title</w:t>
      </w:r>
    </w:p>
    <w:p w14:paraId="103D60C6" w14:textId="5413733E" w:rsidR="00024EC3" w:rsidRPr="00F639CB" w:rsidRDefault="004C7B3B" w:rsidP="004C7B3B">
      <w:pPr>
        <w:jc w:val="both"/>
        <w:rPr>
          <w:b/>
          <w:bCs/>
        </w:rPr>
      </w:pPr>
      <w:r w:rsidRPr="00F639CB">
        <w:rPr>
          <w:b/>
          <w:bCs/>
          <w:color w:val="1F4E79"/>
        </w:rPr>
        <w:t>Organization</w:t>
      </w:r>
      <w:r w:rsidR="00024EC3" w:rsidRPr="00F639CB">
        <w:rPr>
          <w:b/>
          <w:bCs/>
          <w:color w:val="1F4E79"/>
        </w:rPr>
        <w:t xml:space="preserve"> Name:</w:t>
      </w:r>
      <w:r w:rsidRPr="00F639CB">
        <w:rPr>
          <w:i/>
          <w:iCs/>
          <w:noProof/>
          <w:color w:val="1F4E79"/>
        </w:rPr>
        <w:t xml:space="preserve"> </w:t>
      </w:r>
      <w:r w:rsidRPr="00F639CB">
        <w:rPr>
          <w:i/>
          <w:iCs/>
          <w:noProof/>
        </w:rPr>
        <w:t>Maecenas porttitor congue</w:t>
      </w:r>
    </w:p>
    <w:p w14:paraId="49BDEB96" w14:textId="3711CE37" w:rsidR="00024EC3" w:rsidRPr="00F639CB" w:rsidRDefault="00024EC3" w:rsidP="004C7B3B">
      <w:pPr>
        <w:jc w:val="both"/>
        <w:rPr>
          <w:i/>
          <w:iCs/>
        </w:rPr>
      </w:pPr>
      <w:r w:rsidRPr="00F639CB">
        <w:rPr>
          <w:b/>
          <w:bCs/>
          <w:color w:val="1F4E79"/>
        </w:rPr>
        <w:t>Location:</w:t>
      </w:r>
      <w:r w:rsidRPr="00F639CB">
        <w:rPr>
          <w:color w:val="1F4E79"/>
        </w:rPr>
        <w:t xml:space="preserve"> </w:t>
      </w:r>
      <w:r w:rsidRPr="00F639CB">
        <w:rPr>
          <w:i/>
          <w:iCs/>
        </w:rPr>
        <w:t>in the form of City/Country</w:t>
      </w:r>
    </w:p>
    <w:p w14:paraId="12B115C7" w14:textId="24621268" w:rsidR="00024EC3" w:rsidRPr="00F639CB" w:rsidRDefault="00024EC3" w:rsidP="004C7B3B">
      <w:pPr>
        <w:jc w:val="both"/>
      </w:pPr>
      <w:r w:rsidRPr="00F639CB">
        <w:rPr>
          <w:b/>
          <w:bCs/>
          <w:color w:val="1F4E79"/>
        </w:rPr>
        <w:t>Area(s) of Expertise:</w:t>
      </w:r>
      <w:r w:rsidRPr="00F639CB">
        <w:rPr>
          <w:color w:val="1F4E79"/>
        </w:rPr>
        <w:t xml:space="preserve"> </w:t>
      </w:r>
      <w:r w:rsidRPr="00F639CB">
        <w:rPr>
          <w:i/>
          <w:iCs/>
        </w:rPr>
        <w:t>up to 5 keywords</w:t>
      </w:r>
      <w:r w:rsidR="004C7B3B" w:rsidRPr="00F639CB">
        <w:rPr>
          <w:i/>
          <w:iCs/>
        </w:rPr>
        <w:t xml:space="preserve"> </w:t>
      </w:r>
      <w:r w:rsidR="004C7B3B" w:rsidRPr="00F639CB">
        <w:rPr>
          <w:i/>
          <w:iCs/>
          <w:noProof/>
        </w:rPr>
        <w:t>ultricies, purus lectus, commodo magna, quis urna</w:t>
      </w:r>
      <w:r w:rsidR="00F639CB" w:rsidRPr="00F639CB">
        <w:rPr>
          <w:i/>
          <w:iCs/>
          <w:noProof/>
        </w:rPr>
        <w:t xml:space="preserve"> (e.g., Spintronics, Magnetocaloric materials, Machine Learning, Additive Manufacturing)</w:t>
      </w:r>
    </w:p>
    <w:p w14:paraId="44B211B1" w14:textId="1FAC2B8D" w:rsidR="004C7B3B" w:rsidRPr="00F639CB" w:rsidRDefault="00024EC3" w:rsidP="004C7B3B">
      <w:pPr>
        <w:jc w:val="both"/>
        <w:rPr>
          <w:i/>
          <w:iCs/>
          <w:noProof/>
        </w:rPr>
      </w:pPr>
      <w:r w:rsidRPr="00F639CB">
        <w:rPr>
          <w:b/>
          <w:bCs/>
          <w:color w:val="1F4E79"/>
        </w:rPr>
        <w:t>Job description:</w:t>
      </w:r>
      <w:r w:rsidRPr="00F639CB">
        <w:rPr>
          <w:color w:val="1F4E79"/>
        </w:rPr>
        <w:t xml:space="preserve"> </w:t>
      </w:r>
      <w:r w:rsidRPr="00F639CB">
        <w:rPr>
          <w:i/>
          <w:iCs/>
        </w:rPr>
        <w:t xml:space="preserve">Description of the responsibilities and roles (up to </w:t>
      </w:r>
      <w:r w:rsidR="008D0047" w:rsidRPr="00F639CB">
        <w:rPr>
          <w:i/>
          <w:iCs/>
        </w:rPr>
        <w:t>7</w:t>
      </w:r>
      <w:r w:rsidRPr="00F639CB">
        <w:rPr>
          <w:i/>
          <w:iCs/>
        </w:rPr>
        <w:t xml:space="preserve"> lines of text)</w:t>
      </w:r>
      <w:r w:rsidRPr="00F639CB">
        <w:t xml:space="preserve"> </w:t>
      </w:r>
      <w:r w:rsidR="004C7B3B" w:rsidRPr="00F639CB">
        <w:rPr>
          <w:i/>
          <w:iCs/>
          <w:noProof/>
        </w:rPr>
        <w:t>Lorem ipsum dolor sit amet, consectetuer adipiscing elit. Maecenas porttitor congue massa. Fusce posuere, magna sed pulvinar ultricies, purus lectus malesuada libero, sit amet commodo magna eros quis urna. Nunc viverra imperdiet enim. Fusce est. Lorem ipsum dolor sit amet, consectetuer adipiscing elit.</w:t>
      </w:r>
      <w:r w:rsidR="004C7B3B" w:rsidRPr="00F639CB">
        <w:t xml:space="preserve"> </w:t>
      </w:r>
      <w:r w:rsidR="004C7B3B" w:rsidRPr="00F639CB">
        <w:rPr>
          <w:i/>
          <w:iCs/>
          <w:noProof/>
        </w:rPr>
        <w:t>Pellentesque habitant morbi tristique senectus et netus et malesuada fames ac turpis egestas. Proin pharetra nonummy pede. Mauris orci.</w:t>
      </w:r>
    </w:p>
    <w:p w14:paraId="6B1BA2B8" w14:textId="24DD9E54" w:rsidR="00024EC3" w:rsidRPr="00F639CB" w:rsidRDefault="00024EC3" w:rsidP="004C7B3B">
      <w:pPr>
        <w:jc w:val="both"/>
      </w:pPr>
      <w:r w:rsidRPr="00F639CB">
        <w:rPr>
          <w:b/>
          <w:bCs/>
          <w:color w:val="1F4E79"/>
        </w:rPr>
        <w:t>Required Qualifications</w:t>
      </w:r>
      <w:r w:rsidRPr="00F639CB">
        <w:rPr>
          <w:color w:val="1F4E79"/>
        </w:rPr>
        <w:t xml:space="preserve">: </w:t>
      </w:r>
      <w:r w:rsidRPr="00F639CB">
        <w:rPr>
          <w:i/>
          <w:iCs/>
        </w:rPr>
        <w:t>up to 5 keywords for key qualifications</w:t>
      </w:r>
      <w:r w:rsidR="004C7B3B" w:rsidRPr="00F639CB">
        <w:rPr>
          <w:i/>
          <w:iCs/>
        </w:rPr>
        <w:t xml:space="preserve"> </w:t>
      </w:r>
      <w:r w:rsidR="00F639CB" w:rsidRPr="00F639CB">
        <w:rPr>
          <w:i/>
          <w:iCs/>
        </w:rPr>
        <w:t>(e.g., PhD in Physics, 3+ years R&amp;D experience, COMSOL proficiency</w:t>
      </w:r>
      <w:r w:rsidR="004309A7">
        <w:rPr>
          <w:i/>
          <w:iCs/>
        </w:rPr>
        <w:t>, etc.</w:t>
      </w:r>
      <w:r w:rsidR="00F639CB" w:rsidRPr="00F639CB">
        <w:rPr>
          <w:i/>
          <w:iCs/>
        </w:rPr>
        <w:t>)</w:t>
      </w:r>
    </w:p>
    <w:p w14:paraId="6EC91722" w14:textId="4A2AFD31" w:rsidR="00024EC3" w:rsidRPr="00F639CB" w:rsidRDefault="00024EC3" w:rsidP="004C7B3B">
      <w:pPr>
        <w:jc w:val="both"/>
      </w:pPr>
      <w:r w:rsidRPr="00F639CB">
        <w:rPr>
          <w:b/>
          <w:bCs/>
          <w:color w:val="1F4E79"/>
        </w:rPr>
        <w:t>Starting Date:</w:t>
      </w:r>
      <w:r w:rsidRPr="00F639CB">
        <w:rPr>
          <w:color w:val="1F4E79"/>
        </w:rPr>
        <w:t xml:space="preserve"> </w:t>
      </w:r>
      <w:r w:rsidRPr="00F639CB">
        <w:rPr>
          <w:i/>
          <w:iCs/>
        </w:rPr>
        <w:t>DD/MM/YYYY</w:t>
      </w:r>
    </w:p>
    <w:p w14:paraId="6F0A11D0" w14:textId="77777777" w:rsidR="00024EC3" w:rsidRPr="00F639CB" w:rsidRDefault="00024EC3" w:rsidP="004C7B3B">
      <w:pPr>
        <w:jc w:val="both"/>
        <w:rPr>
          <w:i/>
          <w:iCs/>
        </w:rPr>
      </w:pPr>
      <w:r w:rsidRPr="00F639CB">
        <w:rPr>
          <w:b/>
          <w:bCs/>
          <w:color w:val="1F4E79"/>
        </w:rPr>
        <w:t>Application Deadline:</w:t>
      </w:r>
      <w:r w:rsidRPr="00F639CB">
        <w:rPr>
          <w:color w:val="1F4E79"/>
        </w:rPr>
        <w:t xml:space="preserve"> </w:t>
      </w:r>
      <w:r w:rsidRPr="00F639CB">
        <w:rPr>
          <w:i/>
          <w:iCs/>
        </w:rPr>
        <w:t>DD/MM/YYYY</w:t>
      </w:r>
    </w:p>
    <w:p w14:paraId="3433F2A9" w14:textId="305419AC" w:rsidR="00024EC3" w:rsidRPr="00F639CB" w:rsidRDefault="00F639CB" w:rsidP="004C7B3B">
      <w:pPr>
        <w:jc w:val="both"/>
      </w:pPr>
      <w:r>
        <w:rPr>
          <w:b/>
          <w:bCs/>
          <w:color w:val="1F4E79"/>
        </w:rPr>
        <w:t>How to Apply</w:t>
      </w:r>
      <w:r w:rsidR="00024EC3" w:rsidRPr="00F639CB">
        <w:rPr>
          <w:b/>
          <w:bCs/>
          <w:color w:val="1F4E79"/>
        </w:rPr>
        <w:t>:</w:t>
      </w:r>
      <w:r w:rsidR="00024EC3" w:rsidRPr="00F639CB">
        <w:rPr>
          <w:color w:val="1F4E79"/>
        </w:rPr>
        <w:t xml:space="preserve"> </w:t>
      </w:r>
      <w:r w:rsidR="00024EC3" w:rsidRPr="00F639CB">
        <w:rPr>
          <w:i/>
          <w:iCs/>
        </w:rPr>
        <w:t>Insert here the link of the application or the contact e-mail address</w:t>
      </w:r>
    </w:p>
    <w:p w14:paraId="37DA9B22" w14:textId="3C04125A" w:rsidR="00024EC3" w:rsidRPr="00F639CB" w:rsidRDefault="00F639CB" w:rsidP="004C7B3B">
      <w:pPr>
        <w:jc w:val="both"/>
      </w:pPr>
      <w:r>
        <w:rPr>
          <w:b/>
          <w:bCs/>
          <w:noProof/>
          <w:color w:val="1F4E79"/>
        </w:rPr>
        <mc:AlternateContent>
          <mc:Choice Requires="wps">
            <w:drawing>
              <wp:anchor distT="0" distB="0" distL="114300" distR="114300" simplePos="0" relativeHeight="251660288" behindDoc="0" locked="0" layoutInCell="1" allowOverlap="1" wp14:anchorId="56200F2B" wp14:editId="5FCF352F">
                <wp:simplePos x="0" y="0"/>
                <wp:positionH relativeFrom="column">
                  <wp:posOffset>3615055</wp:posOffset>
                </wp:positionH>
                <wp:positionV relativeFrom="paragraph">
                  <wp:posOffset>1016635</wp:posOffset>
                </wp:positionV>
                <wp:extent cx="914400" cy="304800"/>
                <wp:effectExtent l="0" t="0" r="0" b="0"/>
                <wp:wrapNone/>
                <wp:docPr id="694526802" name="Text Box 2"/>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1EBD9210" w14:textId="10F88688" w:rsidR="00F639CB" w:rsidRPr="00F639CB" w:rsidRDefault="00F639CB">
                            <w:pPr>
                              <w:rPr>
                                <w:b/>
                                <w:bCs/>
                                <w:color w:val="1F4E79"/>
                              </w:rPr>
                            </w:pPr>
                            <w:r w:rsidRPr="00F639CB">
                              <w:rPr>
                                <w:b/>
                                <w:bCs/>
                                <w:color w:val="1F4E79"/>
                              </w:rPr>
                              <w:t>Logo of the Organization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200F2B" id="_x0000_t202" coordsize="21600,21600" o:spt="202" path="m,l,21600r21600,l21600,xe">
                <v:stroke joinstyle="miter"/>
                <v:path gradientshapeok="t" o:connecttype="rect"/>
              </v:shapetype>
              <v:shape id="Text Box 2" o:spid="_x0000_s1026" type="#_x0000_t202" style="position:absolute;left:0;text-align:left;margin-left:284.65pt;margin-top:80.05pt;width:1in;height:2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SkQgIAAH4EAAAOAAAAZHJzL2Uyb0RvYy54bWysVE1v2zAMvQ/YfxB0X+ykSZYGcYqsRYcB&#10;QVugHXpWZDkxIIuCpMbufv2eZKdf22nYRaZI6pGPH15ddI1mR+V8Tabg41HOmTKSytrsC/7z4frL&#10;gjMfhCmFJqMK/qw8v1h//rRq7VJN6EC6VI4BxPhlawt+CMEus8zLg2qEH5FVBsaKXCMCrm6flU60&#10;QG90NsnzedaSK60jqbyH9qo38nXCryolw21VeRWYLjhyC+l06dzFM1uvxHLvhD3UckhD/EMWjagN&#10;gr5AXYkg2JOr/4BqaunIUxVGkpqMqqqWKnEAm3H+gc39QViVuKA43r6Uyf8/WHlzvHOsLgs+P5/O&#10;JvNFPuHMiAatelBdYN+oY5NYpdb6JZzvLdxDBzW6fdJ7KCP5rnJN/IIWgx31fn6pcQSTUJ6Pp9Mc&#10;FgnTWT5dQAZ69vrYOh++K2pYFAru0MJUWXHc+tC7nlxiLE+6Lq9rrdMljo261I4dBRquQ0oR4O+8&#10;tGEt+J7N8gRsKD7vkbVBLpFqTylKodt1A/8dlc+g76gfI2/ldY0kt8KHO+EwN+CFXQi3OCpNCEKD&#10;xNmB3K+/6aM/2gkrZy3msOAGi8KZ/mHQ5lQtjG26TGdfJ4jg3lp2by3mqbkk8B5j56xMYvQP+iRW&#10;jppHLMwmxoRJGInIBQ8n8TL0u4GFk2qzSU4YVCvC1txbGaFjnWMDHrpH4ezQpYD23tBpXsXyQ7N6&#10;3/jS0OYpUFWnTsby9jUdqo4hT7MwLGTcorf35PX621j/BgAA//8DAFBLAwQUAAYACAAAACEAfiQn&#10;wuAAAAALAQAADwAAAGRycy9kb3ducmV2LnhtbEyPsU7DMBCGdyTewTokNmo7EcEJcSpUqVIHGAgg&#10;Vjc2SURsB9tt07fnmOh493/677t6vdiJHE2Io3cS+IoBMa7zenS9hPe37Z0AEpNyWk3eGQlnE2Hd&#10;XF/VqtL+5F7NsU09wRIXKyVhSGmuKI3dYKyKKz8bh9mXD1YlHENPdVAnLLcTzRgrqFWjwwuDms1m&#10;MN13e7ASXjZlK3bZOXyW+W7bih/un8WHlLc3y9MjkGSW9A/Dnz6qQ4NOe39wOpJJwn1R5ohiUDAO&#10;BIkHnuNmLyFjggNtanr5Q/MLAAD//wMAUEsBAi0AFAAGAAgAAAAhALaDOJL+AAAA4QEAABMAAAAA&#10;AAAAAAAAAAAAAAAAAFtDb250ZW50X1R5cGVzXS54bWxQSwECLQAUAAYACAAAACEAOP0h/9YAAACU&#10;AQAACwAAAAAAAAAAAAAAAAAvAQAAX3JlbHMvLnJlbHNQSwECLQAUAAYACAAAACEAFTZkpEICAAB+&#10;BAAADgAAAAAAAAAAAAAAAAAuAgAAZHJzL2Uyb0RvYy54bWxQSwECLQAUAAYACAAAACEAfiQnwuAA&#10;AAALAQAADwAAAAAAAAAAAAAAAACcBAAAZHJzL2Rvd25yZXYueG1sUEsFBgAAAAAEAAQA8wAAAKkF&#10;AAAAAA==&#10;" fillcolor="white [3201]" stroked="f" strokeweight=".5pt">
                <v:textbox>
                  <w:txbxContent>
                    <w:p w14:paraId="1EBD9210" w14:textId="10F88688" w:rsidR="00F639CB" w:rsidRPr="00F639CB" w:rsidRDefault="00F639CB">
                      <w:pPr>
                        <w:rPr>
                          <w:b/>
                          <w:bCs/>
                          <w:color w:val="1F4E79"/>
                        </w:rPr>
                      </w:pPr>
                      <w:r w:rsidRPr="00F639CB">
                        <w:rPr>
                          <w:b/>
                          <w:bCs/>
                          <w:color w:val="1F4E79"/>
                        </w:rPr>
                        <w:t>Logo of the Organization</w:t>
                      </w:r>
                    </w:p>
                  </w:txbxContent>
                </v:textbox>
              </v:shape>
            </w:pict>
          </mc:Fallback>
        </mc:AlternateContent>
      </w:r>
      <w:r>
        <w:rPr>
          <w:b/>
          <w:bCs/>
          <w:noProof/>
          <w:color w:val="1F4E79"/>
        </w:rPr>
        <mc:AlternateContent>
          <mc:Choice Requires="wps">
            <w:drawing>
              <wp:anchor distT="0" distB="0" distL="114300" distR="114300" simplePos="0" relativeHeight="251659264" behindDoc="0" locked="0" layoutInCell="1" allowOverlap="1" wp14:anchorId="30FE94AD" wp14:editId="2C2B6F34">
                <wp:simplePos x="0" y="0"/>
                <wp:positionH relativeFrom="column">
                  <wp:posOffset>3072130</wp:posOffset>
                </wp:positionH>
                <wp:positionV relativeFrom="paragraph">
                  <wp:posOffset>464185</wp:posOffset>
                </wp:positionV>
                <wp:extent cx="2828925" cy="1371600"/>
                <wp:effectExtent l="19050" t="19050" r="28575" b="19050"/>
                <wp:wrapNone/>
                <wp:docPr id="102320049" name="Rectangle 1"/>
                <wp:cNvGraphicFramePr/>
                <a:graphic xmlns:a="http://schemas.openxmlformats.org/drawingml/2006/main">
                  <a:graphicData uri="http://schemas.microsoft.com/office/word/2010/wordprocessingShape">
                    <wps:wsp>
                      <wps:cNvSpPr/>
                      <wps:spPr>
                        <a:xfrm>
                          <a:off x="0" y="0"/>
                          <a:ext cx="2828925" cy="1371600"/>
                        </a:xfrm>
                        <a:prstGeom prst="rect">
                          <a:avLst/>
                        </a:prstGeom>
                        <a:ln w="285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14C7977" id="Rectangle 1" o:spid="_x0000_s1026" style="position:absolute;margin-left:241.9pt;margin-top:36.55pt;width:222.7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kWVgIAAP4EAAAOAAAAZHJzL2Uyb0RvYy54bWysVFFv2jAQfp+0/2D5fQ1hpbSIUCGqTpNQ&#10;W41OfTaODdEcn3c2BPbrd3YgsI6naS+O7bv77u7zdxnf72rDtgp9Bbbg+VWPM2UllJVdFfz76+On&#10;W858ELYUBqwq+F55fj/5+GHcuJHqwxpMqZARiPWjxhV8HYIbZZmXa1ULfwVOWTJqwFoEOuIqK1E0&#10;hF6brN/r3WQNYOkQpPKebh9aI58kfK2VDM9aexWYKTjVFtKKaV3GNZuMxWiFwq0reShD/EMVtags&#10;Je2gHkQQbIPVX1B1JRE86HAloc5A60qq1AN1k/fedbNYC6dSL0SOdx1N/v/Byqftwr0g0dA4P/K0&#10;jV3sNNbxS/WxXSJr35GldoFJuuzf9m/v+gPOJNnyz8P8ppfozE7hDn34oqBmcVNwpNdIJInt3AdK&#10;Sa5Hl5jNWNZE3MFwEN8lO1WUdmFvVOv2TWlWlbGGBJfEomYG2VbQMwsplQ15goig5B3DdGVMF5hf&#10;CjRd0ME3hqkkoi6wdynwz4xdRMoKNnTBdWUBLwGUP47l6tb/2H3bc2x/CeX+BRlCK2Hv5GNFrM6F&#10;Dy8CSbOkbprD8EyLNkBEwmHH2Rrw16X76E9SIitnDc1Awf3PjUDFmflqSWR3+fV1HJp0uB4M+3TA&#10;c8vy3GI39QyI/5wm3sm0jf7BHLcaoX6jcZ3GrGQSVlLugsuAx8MstLNJAy/VdJrcaFCcCHO7cDKC&#10;R1ajal53bwLdQVqBVPkEx3kRo3cKa31jpIXpJoCukvxOvB74piFLqjz8EOIUn5+T1+m3NfkNAAD/&#10;/wMAUEsDBBQABgAIAAAAIQAE69xF3wAAAAoBAAAPAAAAZHJzL2Rvd25yZXYueG1sTI9PS8QwFMTv&#10;gt8hPMGbm/4RTWvTRYQFLwpb9Z5t3ralyUtp0t2un9540uMww8xvqu1qDTvh7AdHEtJNAgypdXqg&#10;TsLnx+5OAPNBkVbGEUq4oIdtfX1VqVK7M+3x1ISOxRLypZLQhzCVnPu2R6v8xk1I0Tu62aoQ5dxx&#10;PatzLLeGZ0nywK0aKC70asKXHtuxWayEY7us78J8z69ffNx7Pl7exK6R8vZmfX4CFnANf2H4xY/o&#10;UEemg1tIe2Yk3Is8ogcJj3kKLAaKrMiBHSRkokiB1xX/f6H+AQAA//8DAFBLAQItABQABgAIAAAA&#10;IQC2gziS/gAAAOEBAAATAAAAAAAAAAAAAAAAAAAAAABbQ29udGVudF9UeXBlc10ueG1sUEsBAi0A&#10;FAAGAAgAAAAhADj9If/WAAAAlAEAAAsAAAAAAAAAAAAAAAAALwEAAF9yZWxzLy5yZWxzUEsBAi0A&#10;FAAGAAgAAAAhAI5EqRZWAgAA/gQAAA4AAAAAAAAAAAAAAAAALgIAAGRycy9lMm9Eb2MueG1sUEsB&#10;Ai0AFAAGAAgAAAAhAATr3EXfAAAACgEAAA8AAAAAAAAAAAAAAAAAsAQAAGRycy9kb3ducmV2Lnht&#10;bFBLBQYAAAAABAAEAPMAAAC8BQAAAAA=&#10;" fillcolor="white [3201]" strokecolor="#156082 [3204]" strokeweight="2.25pt"/>
            </w:pict>
          </mc:Fallback>
        </mc:AlternateContent>
      </w:r>
      <w:r w:rsidR="00024EC3" w:rsidRPr="00F639CB">
        <w:rPr>
          <w:b/>
          <w:bCs/>
          <w:color w:val="1F4E79"/>
        </w:rPr>
        <w:t>Representative at the Conference:</w:t>
      </w:r>
      <w:r w:rsidR="00024EC3" w:rsidRPr="00F639CB">
        <w:rPr>
          <w:color w:val="1F4E79"/>
        </w:rPr>
        <w:t xml:space="preserve"> </w:t>
      </w:r>
      <w:r w:rsidRPr="00F639CB">
        <w:rPr>
          <w:i/>
          <w:iCs/>
        </w:rPr>
        <w:t>Name(s), Poster/Talk</w:t>
      </w:r>
      <w:r>
        <w:rPr>
          <w:i/>
          <w:iCs/>
        </w:rPr>
        <w:t>/Booth</w:t>
      </w:r>
      <w:r w:rsidRPr="00F639CB">
        <w:rPr>
          <w:i/>
          <w:iCs/>
        </w:rPr>
        <w:t xml:space="preserve"> Number, Session ID</w:t>
      </w:r>
    </w:p>
    <w:sectPr w:rsidR="00024EC3" w:rsidRPr="00F639CB">
      <w:headerReference w:type="even" r:id="rId7"/>
      <w:headerReference w:type="default" r:id="rId8"/>
      <w:footerReference w:type="even" r:id="rId9"/>
      <w:footerReference w:type="default" r:id="rId10"/>
      <w:headerReference w:type="first" r:id="rId11"/>
      <w:footerReference w:type="first" r:id="rId12"/>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34C2" w14:textId="77777777" w:rsidR="00DA3DF9" w:rsidRDefault="00DA3DF9" w:rsidP="009B53DF">
      <w:pPr>
        <w:spacing w:after="0" w:line="240" w:lineRule="auto"/>
      </w:pPr>
      <w:r>
        <w:separator/>
      </w:r>
    </w:p>
  </w:endnote>
  <w:endnote w:type="continuationSeparator" w:id="0">
    <w:p w14:paraId="00E529F2" w14:textId="77777777" w:rsidR="00DA3DF9" w:rsidRDefault="00DA3DF9" w:rsidP="009B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0A40" w14:textId="77777777" w:rsidR="009B53DF" w:rsidRDefault="009B53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E8A5" w14:textId="77777777" w:rsidR="009B53DF" w:rsidRDefault="009B53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ABDF" w14:textId="77777777" w:rsidR="009B53DF" w:rsidRDefault="009B53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D702" w14:textId="77777777" w:rsidR="00DA3DF9" w:rsidRDefault="00DA3DF9" w:rsidP="009B53DF">
      <w:pPr>
        <w:spacing w:after="0" w:line="240" w:lineRule="auto"/>
      </w:pPr>
      <w:r>
        <w:separator/>
      </w:r>
    </w:p>
  </w:footnote>
  <w:footnote w:type="continuationSeparator" w:id="0">
    <w:p w14:paraId="471C6366" w14:textId="77777777" w:rsidR="00DA3DF9" w:rsidRDefault="00DA3DF9" w:rsidP="009B5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3A03" w14:textId="257E176D" w:rsidR="009B53DF" w:rsidRDefault="00726735">
    <w:pPr>
      <w:pStyle w:val="Kopfzeile"/>
    </w:pPr>
    <w:r>
      <w:rPr>
        <w:noProof/>
      </w:rPr>
      <w:pict w14:anchorId="71556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2957485" o:spid="_x0000_s1026" type="#_x0000_t75" style="position:absolute;margin-left:0;margin-top:0;width:614.4pt;height:307.2pt;z-index:-251657216;mso-position-horizontal:center;mso-position-horizontal-relative:margin;mso-position-vertical:center;mso-position-vertical-relative:margin" o:allowincell="f">
          <v:imagedata r:id="rId1" o:title="Family-Friendly-scal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DE33" w14:textId="75431AAF" w:rsidR="009B53DF" w:rsidRDefault="00726735">
    <w:pPr>
      <w:pStyle w:val="Kopfzeile"/>
    </w:pPr>
    <w:r>
      <w:rPr>
        <w:noProof/>
      </w:rPr>
      <w:pict w14:anchorId="2A639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2957486" o:spid="_x0000_s1027" type="#_x0000_t75" style="position:absolute;margin-left:0;margin-top:0;width:614.4pt;height:307.2pt;z-index:-251656192;mso-position-horizontal:center;mso-position-horizontal-relative:margin;mso-position-vertical:center;mso-position-vertical-relative:margin" o:allowincell="f">
          <v:imagedata r:id="rId1" o:title="Family-Friendly-scal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D49D" w14:textId="73A0F4B8" w:rsidR="009B53DF" w:rsidRDefault="00726735">
    <w:pPr>
      <w:pStyle w:val="Kopfzeile"/>
    </w:pPr>
    <w:r>
      <w:rPr>
        <w:noProof/>
      </w:rPr>
      <w:pict w14:anchorId="00D92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2957484" o:spid="_x0000_s1025" type="#_x0000_t75" style="position:absolute;margin-left:0;margin-top:0;width:614.4pt;height:307.2pt;z-index:-251658240;mso-position-horizontal:center;mso-position-horizontal-relative:margin;mso-position-vertical:center;mso-position-vertical-relative:margin" o:allowincell="f">
          <v:imagedata r:id="rId1" o:title="Family-Friendly-scal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C3"/>
    <w:rsid w:val="00024EC3"/>
    <w:rsid w:val="001C7B75"/>
    <w:rsid w:val="003318F1"/>
    <w:rsid w:val="0034106B"/>
    <w:rsid w:val="004309A7"/>
    <w:rsid w:val="004C7B3B"/>
    <w:rsid w:val="005A7E37"/>
    <w:rsid w:val="006C59D6"/>
    <w:rsid w:val="00726735"/>
    <w:rsid w:val="008D0047"/>
    <w:rsid w:val="008D45E6"/>
    <w:rsid w:val="008E52D2"/>
    <w:rsid w:val="009B53DF"/>
    <w:rsid w:val="00B5317F"/>
    <w:rsid w:val="00C015A8"/>
    <w:rsid w:val="00C91A33"/>
    <w:rsid w:val="00DA3DF9"/>
    <w:rsid w:val="00F6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E9D5"/>
  <w15:chartTrackingRefBased/>
  <w15:docId w15:val="{17FF37E6-0F76-4897-B2FD-1190300B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7B3B"/>
  </w:style>
  <w:style w:type="paragraph" w:styleId="berschrift1">
    <w:name w:val="heading 1"/>
    <w:basedOn w:val="Standard"/>
    <w:next w:val="Standard"/>
    <w:link w:val="berschrift1Zchn"/>
    <w:uiPriority w:val="9"/>
    <w:qFormat/>
    <w:rsid w:val="00024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24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4E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4E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4E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4E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4E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4E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4E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4E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4E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4E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4E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4E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4E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4E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4E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4EC3"/>
    <w:rPr>
      <w:rFonts w:eastAsiaTheme="majorEastAsia" w:cstheme="majorBidi"/>
      <w:color w:val="272727" w:themeColor="text1" w:themeTint="D8"/>
    </w:rPr>
  </w:style>
  <w:style w:type="paragraph" w:styleId="Titel">
    <w:name w:val="Title"/>
    <w:basedOn w:val="Standard"/>
    <w:next w:val="Standard"/>
    <w:link w:val="TitelZchn"/>
    <w:uiPriority w:val="10"/>
    <w:qFormat/>
    <w:rsid w:val="00024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4E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4E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4E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4E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24EC3"/>
    <w:rPr>
      <w:i/>
      <w:iCs/>
      <w:color w:val="404040" w:themeColor="text1" w:themeTint="BF"/>
    </w:rPr>
  </w:style>
  <w:style w:type="paragraph" w:styleId="Listenabsatz">
    <w:name w:val="List Paragraph"/>
    <w:basedOn w:val="Standard"/>
    <w:uiPriority w:val="34"/>
    <w:qFormat/>
    <w:rsid w:val="00024EC3"/>
    <w:pPr>
      <w:ind w:left="720"/>
      <w:contextualSpacing/>
    </w:pPr>
  </w:style>
  <w:style w:type="character" w:styleId="IntensiveHervorhebung">
    <w:name w:val="Intense Emphasis"/>
    <w:basedOn w:val="Absatz-Standardschriftart"/>
    <w:uiPriority w:val="21"/>
    <w:qFormat/>
    <w:rsid w:val="00024EC3"/>
    <w:rPr>
      <w:i/>
      <w:iCs/>
      <w:color w:val="0F4761" w:themeColor="accent1" w:themeShade="BF"/>
    </w:rPr>
  </w:style>
  <w:style w:type="paragraph" w:styleId="IntensivesZitat">
    <w:name w:val="Intense Quote"/>
    <w:basedOn w:val="Standard"/>
    <w:next w:val="Standard"/>
    <w:link w:val="IntensivesZitatZchn"/>
    <w:uiPriority w:val="30"/>
    <w:qFormat/>
    <w:rsid w:val="00024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4EC3"/>
    <w:rPr>
      <w:i/>
      <w:iCs/>
      <w:color w:val="0F4761" w:themeColor="accent1" w:themeShade="BF"/>
    </w:rPr>
  </w:style>
  <w:style w:type="character" w:styleId="IntensiverVerweis">
    <w:name w:val="Intense Reference"/>
    <w:basedOn w:val="Absatz-Standardschriftart"/>
    <w:uiPriority w:val="32"/>
    <w:qFormat/>
    <w:rsid w:val="00024EC3"/>
    <w:rPr>
      <w:b/>
      <w:bCs/>
      <w:smallCaps/>
      <w:color w:val="0F4761" w:themeColor="accent1" w:themeShade="BF"/>
      <w:spacing w:val="5"/>
    </w:rPr>
  </w:style>
  <w:style w:type="paragraph" w:styleId="Kopfzeile">
    <w:name w:val="header"/>
    <w:basedOn w:val="Standard"/>
    <w:link w:val="KopfzeileZchn"/>
    <w:uiPriority w:val="99"/>
    <w:unhideWhenUsed/>
    <w:rsid w:val="009B53DF"/>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9B53DF"/>
  </w:style>
  <w:style w:type="paragraph" w:styleId="Fuzeile">
    <w:name w:val="footer"/>
    <w:basedOn w:val="Standard"/>
    <w:link w:val="FuzeileZchn"/>
    <w:uiPriority w:val="99"/>
    <w:unhideWhenUsed/>
    <w:rsid w:val="009B53DF"/>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9B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TU Darmstadt</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se83ener</dc:creator>
  <cp:keywords/>
  <dc:description/>
  <cp:lastModifiedBy>Maija Laux</cp:lastModifiedBy>
  <cp:revision>2</cp:revision>
  <dcterms:created xsi:type="dcterms:W3CDTF">2025-06-19T11:11:00Z</dcterms:created>
  <dcterms:modified xsi:type="dcterms:W3CDTF">2025-06-19T11:11:00Z</dcterms:modified>
</cp:coreProperties>
</file>